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3E18" w14:textId="66C10332" w:rsidR="00760806" w:rsidRDefault="00760806" w:rsidP="00760806">
      <w:pPr>
        <w:rPr>
          <w:color w:val="215E99" w:themeColor="text2" w:themeTint="BF"/>
          <w:sz w:val="16"/>
          <w:szCs w:val="16"/>
        </w:rPr>
      </w:pPr>
      <w:r w:rsidRPr="00C91D01">
        <w:rPr>
          <w:color w:val="215E99" w:themeColor="text2" w:themeTint="BF"/>
          <w:sz w:val="32"/>
          <w:szCs w:val="32"/>
        </w:rPr>
        <w:t>ULB – SI</w:t>
      </w:r>
      <w:r w:rsidRPr="00C91D01">
        <w:rPr>
          <w:color w:val="215E99" w:themeColor="text2" w:themeTint="BF"/>
        </w:rPr>
        <w:br/>
      </w:r>
      <w:r w:rsidRPr="00C91D01">
        <w:rPr>
          <w:color w:val="215E99" w:themeColor="text2" w:themeTint="BF"/>
          <w:sz w:val="20"/>
          <w:szCs w:val="20"/>
        </w:rPr>
        <w:t xml:space="preserve">Service interne </w:t>
      </w:r>
      <w:r w:rsidRPr="00C91D01">
        <w:rPr>
          <w:color w:val="215E99" w:themeColor="text2" w:themeTint="BF"/>
          <w:sz w:val="20"/>
          <w:szCs w:val="20"/>
        </w:rPr>
        <w:br/>
        <w:t xml:space="preserve">pour la prévention </w:t>
      </w:r>
      <w:r w:rsidRPr="00C91D01">
        <w:rPr>
          <w:color w:val="215E99" w:themeColor="text2" w:themeTint="BF"/>
          <w:sz w:val="20"/>
          <w:szCs w:val="20"/>
        </w:rPr>
        <w:br/>
        <w:t>et la protection au travail</w:t>
      </w:r>
      <w:r>
        <w:rPr>
          <w:color w:val="215E99" w:themeColor="text2" w:themeTint="BF"/>
          <w:sz w:val="20"/>
          <w:szCs w:val="20"/>
        </w:rPr>
        <w:br/>
      </w:r>
      <w:r w:rsidRPr="00C91D01">
        <w:rPr>
          <w:color w:val="215E99" w:themeColor="text2" w:themeTint="BF"/>
          <w:sz w:val="16"/>
          <w:szCs w:val="16"/>
        </w:rPr>
        <w:t>Localisation </w:t>
      </w:r>
      <w:r>
        <w:rPr>
          <w:color w:val="215E99" w:themeColor="text2" w:themeTint="BF"/>
          <w:sz w:val="16"/>
          <w:szCs w:val="16"/>
        </w:rPr>
        <w:t xml:space="preserve">et adresse </w:t>
      </w:r>
      <w:proofErr w:type="gramStart"/>
      <w:r>
        <w:rPr>
          <w:color w:val="215E99" w:themeColor="text2" w:themeTint="BF"/>
          <w:sz w:val="16"/>
          <w:szCs w:val="16"/>
        </w:rPr>
        <w:t>postale</w:t>
      </w:r>
      <w:r w:rsidRPr="00C91D01">
        <w:rPr>
          <w:color w:val="215E99" w:themeColor="text2" w:themeTint="BF"/>
          <w:sz w:val="16"/>
          <w:szCs w:val="16"/>
        </w:rPr>
        <w:t>:</w:t>
      </w:r>
      <w:proofErr w:type="gramEnd"/>
      <w:r>
        <w:rPr>
          <w:color w:val="215E99" w:themeColor="text2" w:themeTint="BF"/>
          <w:sz w:val="16"/>
          <w:szCs w:val="16"/>
        </w:rPr>
        <w:t xml:space="preserve"> </w:t>
      </w:r>
      <w:r>
        <w:rPr>
          <w:color w:val="215E99" w:themeColor="text2" w:themeTint="BF"/>
          <w:sz w:val="16"/>
          <w:szCs w:val="16"/>
        </w:rPr>
        <w:br/>
        <w:t>11 Bd de la Plain</w:t>
      </w:r>
      <w:r>
        <w:rPr>
          <w:color w:val="215E99" w:themeColor="text2" w:themeTint="BF"/>
          <w:sz w:val="16"/>
          <w:szCs w:val="16"/>
        </w:rPr>
        <w:br/>
        <w:t>1050 Bruxelles</w:t>
      </w:r>
      <w:r>
        <w:rPr>
          <w:color w:val="215E99" w:themeColor="text2" w:themeTint="BF"/>
          <w:sz w:val="16"/>
          <w:szCs w:val="16"/>
        </w:rPr>
        <w:br/>
        <w:t>Tél : 02 650 20 19</w:t>
      </w:r>
      <w:r>
        <w:rPr>
          <w:color w:val="215E99" w:themeColor="text2" w:themeTint="BF"/>
          <w:sz w:val="16"/>
          <w:szCs w:val="16"/>
        </w:rPr>
        <w:br/>
        <w:t xml:space="preserve">Email : </w:t>
      </w:r>
      <w:hyperlink r:id="rId5" w:history="1">
        <w:r w:rsidRPr="00A92EAA">
          <w:rPr>
            <w:rStyle w:val="Lienhypertexte"/>
            <w:color w:val="68A0B0" w:themeColor="hyperlink" w:themeTint="BF"/>
            <w:sz w:val="16"/>
            <w:szCs w:val="16"/>
          </w:rPr>
          <w:t>SIPP.ulb@ulb.be</w:t>
        </w:r>
      </w:hyperlink>
    </w:p>
    <w:p w14:paraId="128B1A21" w14:textId="77777777" w:rsidR="00760806" w:rsidRPr="00760806" w:rsidRDefault="00760806" w:rsidP="00760806">
      <w:pPr>
        <w:rPr>
          <w:color w:val="215E99" w:themeColor="text2" w:themeTint="BF"/>
          <w:sz w:val="40"/>
          <w:szCs w:val="40"/>
        </w:rPr>
      </w:pPr>
    </w:p>
    <w:p w14:paraId="7D761DAE" w14:textId="77777777" w:rsidR="00760806" w:rsidRP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  <w:r w:rsidRPr="00760806">
        <w:rPr>
          <w:b/>
          <w:bCs/>
          <w:sz w:val="40"/>
          <w:szCs w:val="40"/>
          <w:u w:val="single"/>
        </w:rPr>
        <w:t>AVIS AUX UTILISATEURS</w:t>
      </w:r>
    </w:p>
    <w:p w14:paraId="375D972B" w14:textId="621C55FB" w:rsid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  <w:r w:rsidRPr="00760806">
        <w:rPr>
          <w:b/>
          <w:bCs/>
          <w:sz w:val="40"/>
          <w:szCs w:val="40"/>
          <w:u w:val="single"/>
        </w:rPr>
        <w:t>DU CAMPUS D</w:t>
      </w:r>
      <w:r w:rsidR="00A32507">
        <w:rPr>
          <w:b/>
          <w:bCs/>
          <w:sz w:val="40"/>
          <w:szCs w:val="40"/>
          <w:u w:val="single"/>
        </w:rPr>
        <w:t>U SOLBOSCH</w:t>
      </w:r>
    </w:p>
    <w:p w14:paraId="7D55760F" w14:textId="77777777" w:rsid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</w:p>
    <w:p w14:paraId="3CB487D4" w14:textId="77777777" w:rsidR="00760806" w:rsidRP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</w:p>
    <w:p w14:paraId="4209C1B5" w14:textId="2B466BA2" w:rsidR="00760806" w:rsidRDefault="00A32507" w:rsidP="0076080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 partir du 1 er septembre 2025, une </w:t>
      </w:r>
      <w:r w:rsidR="00760806" w:rsidRPr="00760806">
        <w:rPr>
          <w:b/>
          <w:bCs/>
          <w:sz w:val="40"/>
          <w:szCs w:val="40"/>
        </w:rPr>
        <w:t xml:space="preserve">permanence pour la </w:t>
      </w:r>
      <w:r>
        <w:rPr>
          <w:b/>
          <w:bCs/>
          <w:sz w:val="40"/>
          <w:szCs w:val="40"/>
        </w:rPr>
        <w:t>collecte</w:t>
      </w:r>
      <w:r w:rsidR="00760806" w:rsidRPr="00760806">
        <w:rPr>
          <w:b/>
          <w:bCs/>
          <w:sz w:val="40"/>
          <w:szCs w:val="40"/>
        </w:rPr>
        <w:t xml:space="preserve"> des déchets chimiques </w:t>
      </w:r>
    </w:p>
    <w:p w14:paraId="6919DC75" w14:textId="2FAF5D33" w:rsidR="00760806" w:rsidRDefault="00760806" w:rsidP="00760806">
      <w:pPr>
        <w:jc w:val="center"/>
        <w:rPr>
          <w:b/>
          <w:bCs/>
          <w:color w:val="FF0000"/>
          <w:sz w:val="40"/>
          <w:szCs w:val="40"/>
        </w:rPr>
      </w:pPr>
      <w:r w:rsidRPr="00760806">
        <w:rPr>
          <w:b/>
          <w:bCs/>
          <w:sz w:val="40"/>
          <w:szCs w:val="40"/>
        </w:rPr>
        <w:br/>
      </w:r>
      <w:r w:rsidRPr="00760806">
        <w:rPr>
          <w:b/>
          <w:bCs/>
          <w:color w:val="FF0000"/>
          <w:sz w:val="40"/>
          <w:szCs w:val="40"/>
        </w:rPr>
        <w:t xml:space="preserve">aura lieu </w:t>
      </w:r>
      <w:r w:rsidR="00A32507">
        <w:rPr>
          <w:b/>
          <w:bCs/>
          <w:color w:val="FF0000"/>
          <w:sz w:val="40"/>
          <w:szCs w:val="40"/>
        </w:rPr>
        <w:t xml:space="preserve">au </w:t>
      </w:r>
      <w:proofErr w:type="spellStart"/>
      <w:r w:rsidR="00A32507">
        <w:rPr>
          <w:b/>
          <w:bCs/>
          <w:color w:val="FF0000"/>
          <w:sz w:val="40"/>
          <w:szCs w:val="40"/>
        </w:rPr>
        <w:t>Solbosch</w:t>
      </w:r>
      <w:proofErr w:type="spellEnd"/>
      <w:r w:rsidR="00A32507">
        <w:rPr>
          <w:b/>
          <w:bCs/>
          <w:color w:val="FF0000"/>
          <w:sz w:val="40"/>
          <w:szCs w:val="40"/>
        </w:rPr>
        <w:t xml:space="preserve"> </w:t>
      </w:r>
      <w:r w:rsidRPr="00760806">
        <w:rPr>
          <w:b/>
          <w:bCs/>
          <w:color w:val="FF0000"/>
          <w:sz w:val="40"/>
          <w:szCs w:val="40"/>
        </w:rPr>
        <w:t>le</w:t>
      </w:r>
      <w:r>
        <w:rPr>
          <w:b/>
          <w:bCs/>
          <w:color w:val="FF0000"/>
          <w:sz w:val="40"/>
          <w:szCs w:val="40"/>
        </w:rPr>
        <w:t>s</w:t>
      </w:r>
      <w:r w:rsidRPr="00760806">
        <w:rPr>
          <w:b/>
          <w:bCs/>
          <w:color w:val="FF0000"/>
          <w:sz w:val="40"/>
          <w:szCs w:val="40"/>
        </w:rPr>
        <w:t xml:space="preserve"> </w:t>
      </w:r>
      <w:r w:rsidR="00A32507">
        <w:rPr>
          <w:b/>
          <w:bCs/>
          <w:color w:val="FF0000"/>
          <w:sz w:val="40"/>
          <w:szCs w:val="40"/>
        </w:rPr>
        <w:t>2</w:t>
      </w:r>
      <w:r w:rsidR="00A32507" w:rsidRPr="00A32507">
        <w:rPr>
          <w:b/>
          <w:bCs/>
          <w:color w:val="FF0000"/>
          <w:sz w:val="40"/>
          <w:szCs w:val="40"/>
          <w:vertAlign w:val="superscript"/>
        </w:rPr>
        <w:t>ème</w:t>
      </w:r>
      <w:r w:rsidR="00A32507">
        <w:rPr>
          <w:b/>
          <w:bCs/>
          <w:color w:val="FF0000"/>
          <w:sz w:val="40"/>
          <w:szCs w:val="40"/>
        </w:rPr>
        <w:t xml:space="preserve"> et dernier </w:t>
      </w:r>
      <w:r w:rsidRPr="00760806">
        <w:rPr>
          <w:b/>
          <w:bCs/>
          <w:color w:val="FF0000"/>
          <w:sz w:val="40"/>
          <w:szCs w:val="40"/>
        </w:rPr>
        <w:t xml:space="preserve">mardi </w:t>
      </w:r>
      <w:r w:rsidR="00A32507">
        <w:rPr>
          <w:b/>
          <w:bCs/>
          <w:color w:val="FF0000"/>
          <w:sz w:val="40"/>
          <w:szCs w:val="40"/>
        </w:rPr>
        <w:t>de chaque mois</w:t>
      </w:r>
      <w:r w:rsidR="00F548A7">
        <w:rPr>
          <w:b/>
          <w:bCs/>
          <w:color w:val="FF0000"/>
          <w:sz w:val="40"/>
          <w:szCs w:val="40"/>
        </w:rPr>
        <w:t xml:space="preserve">  de 14h30 à 15h30</w:t>
      </w:r>
    </w:p>
    <w:p w14:paraId="3C2F2C30" w14:textId="77777777" w:rsidR="00760806" w:rsidRDefault="00760806" w:rsidP="00760806">
      <w:pPr>
        <w:jc w:val="center"/>
        <w:rPr>
          <w:b/>
          <w:bCs/>
          <w:color w:val="FF0000"/>
          <w:sz w:val="40"/>
          <w:szCs w:val="40"/>
        </w:rPr>
      </w:pPr>
    </w:p>
    <w:p w14:paraId="1C7D294F" w14:textId="202B6785" w:rsidR="00760806" w:rsidRDefault="00760806" w:rsidP="00760806">
      <w:pPr>
        <w:jc w:val="center"/>
        <w:rPr>
          <w:b/>
          <w:bCs/>
          <w:sz w:val="40"/>
          <w:szCs w:val="40"/>
        </w:rPr>
      </w:pPr>
      <w:r w:rsidRPr="00760806">
        <w:rPr>
          <w:b/>
          <w:bCs/>
          <w:sz w:val="40"/>
          <w:szCs w:val="40"/>
        </w:rPr>
        <w:br/>
        <w:t>Merci d’en prendre bonne note</w:t>
      </w:r>
    </w:p>
    <w:p w14:paraId="1103ED0A" w14:textId="77777777" w:rsidR="00760806" w:rsidRPr="00760806" w:rsidRDefault="00760806" w:rsidP="00760806">
      <w:pPr>
        <w:jc w:val="center"/>
        <w:rPr>
          <w:b/>
          <w:bCs/>
          <w:sz w:val="40"/>
          <w:szCs w:val="40"/>
        </w:rPr>
      </w:pPr>
    </w:p>
    <w:p w14:paraId="08A689A1" w14:textId="7A4A9C3E" w:rsidR="00760806" w:rsidRDefault="006E599B" w:rsidP="00760806">
      <w:pPr>
        <w:jc w:val="right"/>
        <w:rPr>
          <w:sz w:val="40"/>
          <w:szCs w:val="40"/>
        </w:rPr>
      </w:pPr>
      <w:r>
        <w:rPr>
          <w:sz w:val="40"/>
          <w:szCs w:val="40"/>
        </w:rPr>
        <w:t>1</w:t>
      </w:r>
      <w:r w:rsidR="00A32507">
        <w:rPr>
          <w:sz w:val="40"/>
          <w:szCs w:val="40"/>
        </w:rPr>
        <w:t>8</w:t>
      </w:r>
      <w:r w:rsidR="00760806" w:rsidRPr="00760806">
        <w:rPr>
          <w:sz w:val="40"/>
          <w:szCs w:val="40"/>
        </w:rPr>
        <w:t>/06/202</w:t>
      </w:r>
      <w:r>
        <w:rPr>
          <w:sz w:val="40"/>
          <w:szCs w:val="40"/>
        </w:rPr>
        <w:t>5</w:t>
      </w:r>
    </w:p>
    <w:p w14:paraId="233DB8CA" w14:textId="4F7855FF" w:rsidR="00760806" w:rsidRPr="00760806" w:rsidRDefault="00760806" w:rsidP="00760806">
      <w:pPr>
        <w:jc w:val="right"/>
        <w:rPr>
          <w:sz w:val="40"/>
          <w:szCs w:val="40"/>
        </w:rPr>
      </w:pPr>
      <w:r>
        <w:rPr>
          <w:sz w:val="40"/>
          <w:szCs w:val="40"/>
        </w:rPr>
        <w:t>SIPP-ULB</w:t>
      </w:r>
    </w:p>
    <w:p w14:paraId="77EABAA7" w14:textId="77777777" w:rsidR="00E82C0B" w:rsidRDefault="00E82C0B" w:rsidP="00760806">
      <w:pPr>
        <w:rPr>
          <w:color w:val="215E99" w:themeColor="text2" w:themeTint="BF"/>
          <w:sz w:val="32"/>
          <w:szCs w:val="32"/>
        </w:rPr>
      </w:pPr>
    </w:p>
    <w:sectPr w:rsidR="00E8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01"/>
    <w:rsid w:val="00013B44"/>
    <w:rsid w:val="00055DD5"/>
    <w:rsid w:val="000F0D42"/>
    <w:rsid w:val="00100310"/>
    <w:rsid w:val="0022501C"/>
    <w:rsid w:val="006462D3"/>
    <w:rsid w:val="006E24BB"/>
    <w:rsid w:val="006E599B"/>
    <w:rsid w:val="007322CB"/>
    <w:rsid w:val="00760806"/>
    <w:rsid w:val="008B20DF"/>
    <w:rsid w:val="00A32507"/>
    <w:rsid w:val="00B7039F"/>
    <w:rsid w:val="00B82065"/>
    <w:rsid w:val="00C4333E"/>
    <w:rsid w:val="00C91D01"/>
    <w:rsid w:val="00D976CA"/>
    <w:rsid w:val="00E82C0B"/>
    <w:rsid w:val="00F5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6D8F"/>
  <w15:chartTrackingRefBased/>
  <w15:docId w15:val="{0141897A-B215-40D0-BE74-23AFDAF1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1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1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1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1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1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1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1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1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1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1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1D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1D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1D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1D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1D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1D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1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1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1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1D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1D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1D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1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1D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1D0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91D0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1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PP.ulb@ulb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2C2AB-51D5-47DE-883B-96F56499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LÈBE Véronique</dc:creator>
  <cp:keywords/>
  <dc:description/>
  <cp:lastModifiedBy>LÈBE Véronique</cp:lastModifiedBy>
  <cp:revision>4</cp:revision>
  <cp:lastPrinted>2025-06-19T06:51:00Z</cp:lastPrinted>
  <dcterms:created xsi:type="dcterms:W3CDTF">2025-06-18T11:59:00Z</dcterms:created>
  <dcterms:modified xsi:type="dcterms:W3CDTF">2025-06-19T06:55:00Z</dcterms:modified>
</cp:coreProperties>
</file>